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23F78" w14:textId="3C9FD7C5" w:rsidR="00987720" w:rsidRPr="001E2E5F" w:rsidRDefault="003222CF" w:rsidP="001E2E5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Gryfice, dn. 2</w:t>
      </w:r>
      <w:r w:rsidR="000D721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.01.202</w:t>
      </w:r>
      <w:r w:rsidR="000D7218">
        <w:rPr>
          <w:rFonts w:ascii="Arial" w:hAnsi="Arial" w:cs="Arial"/>
          <w:sz w:val="24"/>
          <w:szCs w:val="24"/>
        </w:rPr>
        <w:t>2</w:t>
      </w:r>
      <w:r w:rsidR="00257129" w:rsidRPr="001E2E5F">
        <w:rPr>
          <w:rFonts w:ascii="Arial" w:hAnsi="Arial" w:cs="Arial"/>
          <w:sz w:val="24"/>
          <w:szCs w:val="24"/>
        </w:rPr>
        <w:t xml:space="preserve"> r.</w:t>
      </w:r>
    </w:p>
    <w:p w14:paraId="20799D50" w14:textId="77777777" w:rsidR="00257129" w:rsidRPr="001E2E5F" w:rsidRDefault="00257129">
      <w:pPr>
        <w:rPr>
          <w:rFonts w:ascii="Arial" w:hAnsi="Arial" w:cs="Arial"/>
          <w:sz w:val="24"/>
          <w:szCs w:val="24"/>
        </w:rPr>
      </w:pPr>
    </w:p>
    <w:p w14:paraId="7494BACF" w14:textId="13EF3CF9" w:rsidR="00257129" w:rsidRPr="001E2E5F" w:rsidRDefault="00257129">
      <w:pPr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Znak sprawy: PUP </w:t>
      </w:r>
      <w:r w:rsidR="001246BA" w:rsidRPr="001E2E5F">
        <w:rPr>
          <w:rFonts w:ascii="Arial" w:hAnsi="Arial" w:cs="Arial"/>
          <w:sz w:val="24"/>
          <w:szCs w:val="24"/>
        </w:rPr>
        <w:t>G-CE</w:t>
      </w:r>
      <w:r w:rsidR="00D872A3">
        <w:rPr>
          <w:rFonts w:ascii="Arial" w:hAnsi="Arial" w:cs="Arial"/>
          <w:sz w:val="24"/>
          <w:szCs w:val="24"/>
        </w:rPr>
        <w:t>.OA.072.</w:t>
      </w:r>
      <w:r w:rsidR="003222CF">
        <w:rPr>
          <w:rFonts w:ascii="Arial" w:hAnsi="Arial" w:cs="Arial"/>
          <w:sz w:val="24"/>
          <w:szCs w:val="24"/>
        </w:rPr>
        <w:t>1.202</w:t>
      </w:r>
      <w:r w:rsidR="000D7218">
        <w:rPr>
          <w:rFonts w:ascii="Arial" w:hAnsi="Arial" w:cs="Arial"/>
          <w:sz w:val="24"/>
          <w:szCs w:val="24"/>
        </w:rPr>
        <w:t>2</w:t>
      </w:r>
      <w:r w:rsidRPr="001E2E5F">
        <w:rPr>
          <w:rFonts w:ascii="Arial" w:hAnsi="Arial" w:cs="Arial"/>
          <w:sz w:val="24"/>
          <w:szCs w:val="24"/>
        </w:rPr>
        <w:t>.ŻS</w:t>
      </w:r>
    </w:p>
    <w:p w14:paraId="08CF929C" w14:textId="77777777" w:rsidR="00257129" w:rsidRPr="001E2E5F" w:rsidRDefault="00257129">
      <w:pPr>
        <w:rPr>
          <w:rFonts w:ascii="Arial" w:hAnsi="Arial" w:cs="Arial"/>
          <w:sz w:val="24"/>
          <w:szCs w:val="24"/>
        </w:rPr>
      </w:pPr>
    </w:p>
    <w:p w14:paraId="1E382472" w14:textId="77777777" w:rsidR="00257129" w:rsidRPr="001E2E5F" w:rsidRDefault="00257129" w:rsidP="001E2E5F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1E2E5F">
        <w:rPr>
          <w:rFonts w:ascii="Arial" w:hAnsi="Arial" w:cs="Arial"/>
          <w:b/>
          <w:sz w:val="32"/>
          <w:szCs w:val="32"/>
        </w:rPr>
        <w:t>Zapytanie ofertowe</w:t>
      </w:r>
    </w:p>
    <w:p w14:paraId="699B0586" w14:textId="79D47AEC" w:rsidR="00257129" w:rsidRPr="000D7218" w:rsidRDefault="000D7218" w:rsidP="000D7218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5359B">
        <w:rPr>
          <w:rFonts w:ascii="Arial" w:hAnsi="Arial" w:cs="Arial"/>
          <w:spacing w:val="-8"/>
          <w:sz w:val="24"/>
          <w:szCs w:val="24"/>
        </w:rPr>
        <w:t xml:space="preserve">Postępowanie </w:t>
      </w:r>
      <w:r w:rsidRPr="0075359B">
        <w:rPr>
          <w:rFonts w:ascii="Arial" w:hAnsi="Arial" w:cs="Arial"/>
          <w:bCs/>
          <w:sz w:val="24"/>
          <w:szCs w:val="24"/>
        </w:rPr>
        <w:t xml:space="preserve">o udzielenie zamówienia publicznego </w:t>
      </w:r>
      <w:r w:rsidRPr="0075359B">
        <w:rPr>
          <w:rFonts w:ascii="Arial" w:hAnsi="Arial" w:cs="Arial"/>
          <w:bCs/>
          <w:sz w:val="24"/>
          <w:szCs w:val="24"/>
        </w:rPr>
        <w:br/>
        <w:t>o wartości poniżej kwoty określonej w art. 2 ust. 1 pkt 1)</w:t>
      </w:r>
      <w:r>
        <w:rPr>
          <w:rFonts w:ascii="Arial" w:hAnsi="Arial" w:cs="Arial"/>
          <w:bCs/>
          <w:sz w:val="24"/>
          <w:szCs w:val="24"/>
        </w:rPr>
        <w:br/>
      </w:r>
      <w:r w:rsidRPr="0075359B">
        <w:rPr>
          <w:rFonts w:ascii="Arial" w:hAnsi="Arial" w:cs="Arial"/>
          <w:bCs/>
          <w:sz w:val="24"/>
          <w:szCs w:val="24"/>
        </w:rPr>
        <w:t>ustawy z dnia 11.09.2019 r. Prawo zamówień publicznych</w:t>
      </w:r>
      <w:r>
        <w:rPr>
          <w:rFonts w:ascii="Arial" w:hAnsi="Arial" w:cs="Arial"/>
          <w:bCs/>
          <w:sz w:val="24"/>
          <w:szCs w:val="24"/>
        </w:rPr>
        <w:br/>
      </w:r>
      <w:r w:rsidRPr="0075359B">
        <w:rPr>
          <w:rFonts w:ascii="Arial" w:hAnsi="Arial" w:cs="Arial"/>
          <w:bCs/>
          <w:sz w:val="24"/>
          <w:szCs w:val="24"/>
        </w:rPr>
        <w:t>(</w:t>
      </w:r>
      <w:r w:rsidRPr="0075359B">
        <w:rPr>
          <w:rFonts w:ascii="Arial" w:hAnsi="Arial" w:cs="Arial"/>
          <w:bCs/>
          <w:i/>
          <w:sz w:val="24"/>
          <w:szCs w:val="24"/>
        </w:rPr>
        <w:t xml:space="preserve">Dz. U. z 2021 r., poz. 2019 z </w:t>
      </w:r>
      <w:proofErr w:type="spellStart"/>
      <w:r w:rsidRPr="0075359B">
        <w:rPr>
          <w:rFonts w:ascii="Arial" w:hAnsi="Arial" w:cs="Arial"/>
          <w:bCs/>
          <w:i/>
          <w:sz w:val="24"/>
          <w:szCs w:val="24"/>
        </w:rPr>
        <w:t>późn</w:t>
      </w:r>
      <w:proofErr w:type="spellEnd"/>
      <w:r w:rsidRPr="0075359B">
        <w:rPr>
          <w:rFonts w:ascii="Arial" w:hAnsi="Arial" w:cs="Arial"/>
          <w:bCs/>
          <w:i/>
          <w:sz w:val="24"/>
          <w:szCs w:val="24"/>
        </w:rPr>
        <w:t>. zm.)</w:t>
      </w:r>
    </w:p>
    <w:p w14:paraId="7B2FD372" w14:textId="77777777" w:rsidR="00257129" w:rsidRPr="001E2E5F" w:rsidRDefault="00257129" w:rsidP="001E2E5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b/>
          <w:sz w:val="24"/>
          <w:szCs w:val="24"/>
        </w:rPr>
        <w:t>Zamawiający</w:t>
      </w:r>
      <w:r w:rsidRPr="001E2E5F">
        <w:rPr>
          <w:rFonts w:ascii="Arial" w:hAnsi="Arial" w:cs="Arial"/>
          <w:sz w:val="24"/>
          <w:szCs w:val="24"/>
        </w:rPr>
        <w:t>: Powiatowy Urząd Pracy w Gryficach</w:t>
      </w:r>
    </w:p>
    <w:p w14:paraId="74CFC096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Adres do korespondencji: ul . Koszarowa 4, 72-300 Gryfice</w:t>
      </w:r>
    </w:p>
    <w:p w14:paraId="611C2437" w14:textId="77777777" w:rsidR="00257129" w:rsidRPr="00D872A3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D872A3">
        <w:rPr>
          <w:rFonts w:ascii="Arial" w:hAnsi="Arial" w:cs="Arial"/>
          <w:sz w:val="24"/>
          <w:szCs w:val="24"/>
          <w:lang w:val="en-US"/>
        </w:rPr>
        <w:t>Tel. 0913843506</w:t>
      </w:r>
    </w:p>
    <w:p w14:paraId="0FA63736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D872A3">
        <w:rPr>
          <w:rFonts w:ascii="Arial" w:hAnsi="Arial" w:cs="Arial"/>
          <w:sz w:val="24"/>
          <w:szCs w:val="24"/>
          <w:lang w:val="en-US"/>
        </w:rPr>
        <w:t>Faks</w:t>
      </w:r>
      <w:proofErr w:type="spellEnd"/>
      <w:r w:rsidRPr="00D872A3">
        <w:rPr>
          <w:rFonts w:ascii="Arial" w:hAnsi="Arial" w:cs="Arial"/>
          <w:sz w:val="24"/>
          <w:szCs w:val="24"/>
          <w:lang w:val="en-US"/>
        </w:rPr>
        <w:t xml:space="preserve">: </w:t>
      </w:r>
      <w:r w:rsidRPr="001E2E5F">
        <w:rPr>
          <w:rFonts w:ascii="Arial" w:hAnsi="Arial" w:cs="Arial"/>
          <w:sz w:val="24"/>
          <w:szCs w:val="24"/>
          <w:lang w:val="en-US"/>
        </w:rPr>
        <w:t>0913864506</w:t>
      </w:r>
    </w:p>
    <w:p w14:paraId="76A0D54D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1E2E5F">
        <w:rPr>
          <w:rFonts w:ascii="Arial" w:hAnsi="Arial" w:cs="Arial"/>
          <w:sz w:val="24"/>
          <w:szCs w:val="24"/>
          <w:lang w:val="en-US"/>
        </w:rPr>
        <w:t xml:space="preserve">e-mail: </w:t>
      </w:r>
      <w:hyperlink r:id="rId7" w:history="1">
        <w:r w:rsidRPr="001E2E5F">
          <w:rPr>
            <w:rStyle w:val="Hipercze"/>
            <w:rFonts w:ascii="Arial" w:hAnsi="Arial" w:cs="Arial"/>
            <w:sz w:val="24"/>
            <w:szCs w:val="24"/>
            <w:lang w:val="en-US"/>
          </w:rPr>
          <w:t>administrator@pupgryfice.pl</w:t>
        </w:r>
      </w:hyperlink>
    </w:p>
    <w:p w14:paraId="1323DE24" w14:textId="77777777" w:rsidR="00257129" w:rsidRPr="00D872A3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D872A3">
        <w:rPr>
          <w:rFonts w:ascii="Arial" w:hAnsi="Arial" w:cs="Arial"/>
          <w:sz w:val="24"/>
          <w:szCs w:val="24"/>
        </w:rPr>
        <w:t>www: gryfice.praca.gov.pl</w:t>
      </w:r>
    </w:p>
    <w:p w14:paraId="620DC598" w14:textId="77777777" w:rsidR="00257129" w:rsidRPr="00D872A3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562531A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  <w:r w:rsidRPr="001E2E5F">
        <w:rPr>
          <w:rFonts w:ascii="Arial" w:hAnsi="Arial" w:cs="Arial"/>
          <w:b/>
          <w:sz w:val="24"/>
          <w:szCs w:val="24"/>
        </w:rPr>
        <w:t>Zaprasza do złożenia oferty cenowej na:</w:t>
      </w:r>
    </w:p>
    <w:p w14:paraId="681AE216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-  sprzedaż </w:t>
      </w:r>
      <w:r w:rsidR="00FE6899" w:rsidRPr="001E2E5F">
        <w:rPr>
          <w:rFonts w:ascii="Arial" w:hAnsi="Arial" w:cs="Arial"/>
          <w:sz w:val="24"/>
          <w:szCs w:val="24"/>
        </w:rPr>
        <w:t>i</w:t>
      </w:r>
      <w:r w:rsidRPr="001E2E5F">
        <w:rPr>
          <w:rFonts w:ascii="Arial" w:hAnsi="Arial" w:cs="Arial"/>
          <w:sz w:val="24"/>
          <w:szCs w:val="24"/>
        </w:rPr>
        <w:t xml:space="preserve"> </w:t>
      </w:r>
      <w:r w:rsidR="00DE500A" w:rsidRPr="001E2E5F">
        <w:rPr>
          <w:rFonts w:ascii="Arial" w:hAnsi="Arial" w:cs="Arial"/>
          <w:sz w:val="24"/>
          <w:szCs w:val="24"/>
        </w:rPr>
        <w:t xml:space="preserve">dostawę </w:t>
      </w:r>
      <w:r w:rsidR="00F30543">
        <w:rPr>
          <w:rFonts w:ascii="Arial" w:hAnsi="Arial" w:cs="Arial"/>
          <w:sz w:val="24"/>
          <w:szCs w:val="24"/>
        </w:rPr>
        <w:t xml:space="preserve">serwisów do urządzenia </w:t>
      </w:r>
      <w:proofErr w:type="spellStart"/>
      <w:r w:rsidR="00F30543">
        <w:rPr>
          <w:rFonts w:ascii="Arial" w:hAnsi="Arial" w:cs="Arial"/>
          <w:sz w:val="24"/>
          <w:szCs w:val="24"/>
        </w:rPr>
        <w:t>Barracuda</w:t>
      </w:r>
      <w:proofErr w:type="spellEnd"/>
      <w:r w:rsidR="00F30543">
        <w:rPr>
          <w:rFonts w:ascii="Arial" w:hAnsi="Arial" w:cs="Arial"/>
          <w:sz w:val="24"/>
          <w:szCs w:val="24"/>
        </w:rPr>
        <w:t xml:space="preserve"> BBS490</w:t>
      </w:r>
    </w:p>
    <w:p w14:paraId="6A60576E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D071751" w14:textId="77777777" w:rsidR="001E2E5F" w:rsidRPr="003222CF" w:rsidRDefault="00257129" w:rsidP="001E2E5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E2E5F">
        <w:rPr>
          <w:rFonts w:ascii="Arial" w:hAnsi="Arial" w:cs="Arial"/>
          <w:b/>
          <w:sz w:val="24"/>
          <w:szCs w:val="24"/>
        </w:rPr>
        <w:t>Opis przedmiotu zamówienia</w:t>
      </w:r>
    </w:p>
    <w:p w14:paraId="641637AB" w14:textId="77777777" w:rsidR="00257129" w:rsidRPr="003222CF" w:rsidRDefault="00DE500A" w:rsidP="001E2E5F">
      <w:pPr>
        <w:pStyle w:val="Akapitzlist"/>
        <w:numPr>
          <w:ilvl w:val="0"/>
          <w:numId w:val="5"/>
        </w:numPr>
        <w:spacing w:after="0" w:line="360" w:lineRule="auto"/>
        <w:ind w:left="709" w:hanging="425"/>
        <w:rPr>
          <w:rFonts w:ascii="Arial" w:hAnsi="Arial" w:cs="Arial"/>
          <w:b/>
          <w:sz w:val="24"/>
          <w:szCs w:val="24"/>
        </w:rPr>
      </w:pPr>
      <w:r w:rsidRPr="003222CF">
        <w:rPr>
          <w:rFonts w:ascii="Arial" w:hAnsi="Arial" w:cs="Arial"/>
          <w:b/>
          <w:sz w:val="24"/>
          <w:szCs w:val="24"/>
        </w:rPr>
        <w:t>Specyfikacja głównych wymagań:</w:t>
      </w:r>
    </w:p>
    <w:p w14:paraId="436292A2" w14:textId="77777777" w:rsidR="00DE500A" w:rsidRPr="001E2E5F" w:rsidRDefault="00DE500A" w:rsidP="001E2E5F">
      <w:pPr>
        <w:pStyle w:val="Akapitzlist"/>
        <w:spacing w:after="0" w:line="360" w:lineRule="auto"/>
        <w:ind w:left="709" w:hanging="1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Powiatowy Urząd Pracy w Gryficach składa zamówienie na sprzedaż </w:t>
      </w:r>
      <w:r w:rsidR="001E2E5F" w:rsidRPr="001E2E5F">
        <w:rPr>
          <w:rFonts w:ascii="Arial" w:hAnsi="Arial" w:cs="Arial"/>
          <w:sz w:val="24"/>
          <w:szCs w:val="24"/>
        </w:rPr>
        <w:br/>
      </w:r>
      <w:r w:rsidRPr="001E2E5F">
        <w:rPr>
          <w:rFonts w:ascii="Arial" w:hAnsi="Arial" w:cs="Arial"/>
          <w:sz w:val="24"/>
          <w:szCs w:val="24"/>
        </w:rPr>
        <w:t>i dostawę:</w:t>
      </w:r>
    </w:p>
    <w:p w14:paraId="37A01FD4" w14:textId="77777777" w:rsidR="00D872A3" w:rsidRDefault="00DE500A" w:rsidP="00DC3206">
      <w:pPr>
        <w:pStyle w:val="Akapitzlist"/>
        <w:spacing w:after="0" w:line="360" w:lineRule="auto"/>
        <w:ind w:left="709" w:hanging="142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- </w:t>
      </w:r>
      <w:r w:rsidR="00DC3206" w:rsidRPr="00E03E08">
        <w:rPr>
          <w:rFonts w:ascii="Arial" w:hAnsi="Arial" w:cs="Arial"/>
          <w:sz w:val="24"/>
          <w:szCs w:val="24"/>
        </w:rPr>
        <w:t xml:space="preserve">rocznego serwisu podstawowego EU </w:t>
      </w:r>
      <w:r w:rsidR="00DC3206">
        <w:rPr>
          <w:rFonts w:ascii="Arial" w:hAnsi="Arial" w:cs="Arial"/>
          <w:sz w:val="24"/>
          <w:szCs w:val="24"/>
        </w:rPr>
        <w:t xml:space="preserve">do </w:t>
      </w:r>
      <w:proofErr w:type="spellStart"/>
      <w:r w:rsidR="00DC3206">
        <w:rPr>
          <w:rFonts w:ascii="Arial" w:hAnsi="Arial" w:cs="Arial"/>
          <w:sz w:val="24"/>
          <w:szCs w:val="24"/>
        </w:rPr>
        <w:t>Barracuda</w:t>
      </w:r>
      <w:proofErr w:type="spellEnd"/>
      <w:r w:rsidR="00DC3206">
        <w:rPr>
          <w:rFonts w:ascii="Arial" w:hAnsi="Arial" w:cs="Arial"/>
          <w:sz w:val="24"/>
          <w:szCs w:val="24"/>
        </w:rPr>
        <w:t xml:space="preserve"> Backup Service 490</w:t>
      </w:r>
      <w:r w:rsidR="0020469C">
        <w:rPr>
          <w:rFonts w:ascii="Arial" w:hAnsi="Arial" w:cs="Arial"/>
          <w:sz w:val="24"/>
          <w:szCs w:val="24"/>
        </w:rPr>
        <w:t xml:space="preserve"> </w:t>
      </w:r>
      <w:r w:rsidR="0020469C" w:rsidRPr="0020469C">
        <w:rPr>
          <w:rFonts w:ascii="Arial" w:hAnsi="Arial" w:cs="Arial"/>
          <w:sz w:val="24"/>
          <w:szCs w:val="24"/>
        </w:rPr>
        <w:t>(SN: BAR-BS-858145)</w:t>
      </w:r>
    </w:p>
    <w:p w14:paraId="14F1CCBA" w14:textId="77777777" w:rsidR="00044904" w:rsidRPr="00044904" w:rsidRDefault="00044904" w:rsidP="00044904">
      <w:pPr>
        <w:pStyle w:val="Akapitzlist"/>
        <w:spacing w:after="0" w:line="360" w:lineRule="auto"/>
        <w:ind w:left="709" w:hanging="142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- </w:t>
      </w:r>
      <w:r w:rsidRPr="00E03E08">
        <w:rPr>
          <w:rFonts w:ascii="Arial" w:hAnsi="Arial" w:cs="Arial"/>
          <w:sz w:val="24"/>
          <w:szCs w:val="24"/>
        </w:rPr>
        <w:t xml:space="preserve">rocznego serwisu podstawowego EU </w:t>
      </w:r>
      <w:r>
        <w:rPr>
          <w:rFonts w:ascii="Arial" w:hAnsi="Arial" w:cs="Arial"/>
          <w:sz w:val="24"/>
          <w:szCs w:val="24"/>
        </w:rPr>
        <w:t xml:space="preserve">do </w:t>
      </w:r>
      <w:proofErr w:type="spellStart"/>
      <w:r>
        <w:rPr>
          <w:rFonts w:ascii="Arial" w:hAnsi="Arial" w:cs="Arial"/>
          <w:sz w:val="24"/>
          <w:szCs w:val="24"/>
        </w:rPr>
        <w:t>Barracuda</w:t>
      </w:r>
      <w:proofErr w:type="spellEnd"/>
      <w:r>
        <w:rPr>
          <w:rFonts w:ascii="Arial" w:hAnsi="Arial" w:cs="Arial"/>
          <w:sz w:val="24"/>
          <w:szCs w:val="24"/>
        </w:rPr>
        <w:t xml:space="preserve"> Backup Service 490 </w:t>
      </w:r>
      <w:r w:rsidRPr="0020469C">
        <w:rPr>
          <w:rFonts w:ascii="Arial" w:hAnsi="Arial" w:cs="Arial"/>
          <w:sz w:val="24"/>
          <w:szCs w:val="24"/>
        </w:rPr>
        <w:t>(SN: BAR-BS-</w:t>
      </w:r>
      <w:r>
        <w:rPr>
          <w:rFonts w:ascii="Arial" w:hAnsi="Arial" w:cs="Arial"/>
          <w:sz w:val="24"/>
          <w:szCs w:val="24"/>
        </w:rPr>
        <w:t>967781</w:t>
      </w:r>
      <w:r w:rsidRPr="0020469C">
        <w:rPr>
          <w:rFonts w:ascii="Arial" w:hAnsi="Arial" w:cs="Arial"/>
          <w:sz w:val="24"/>
          <w:szCs w:val="24"/>
        </w:rPr>
        <w:t>)</w:t>
      </w:r>
    </w:p>
    <w:p w14:paraId="1B47C4B4" w14:textId="77777777" w:rsidR="00DE500A" w:rsidRPr="001E2E5F" w:rsidRDefault="00DE500A" w:rsidP="0039157E">
      <w:pPr>
        <w:pStyle w:val="Akapitzlist"/>
        <w:numPr>
          <w:ilvl w:val="0"/>
          <w:numId w:val="5"/>
        </w:numPr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Przedmiot zamówienia opisany został wg. następujących kodów CPV – 72611000-6</w:t>
      </w:r>
    </w:p>
    <w:p w14:paraId="2B51EBA8" w14:textId="77777777" w:rsidR="00DE500A" w:rsidRDefault="00DE500A" w:rsidP="001E2E5F">
      <w:pPr>
        <w:pStyle w:val="Akapitzlist"/>
        <w:numPr>
          <w:ilvl w:val="0"/>
          <w:numId w:val="5"/>
        </w:numPr>
        <w:spacing w:after="0" w:line="360" w:lineRule="auto"/>
        <w:ind w:left="284" w:firstLine="0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Wykonawca związany jest ofertą 30 dni.</w:t>
      </w:r>
    </w:p>
    <w:p w14:paraId="00CA63B4" w14:textId="77777777" w:rsidR="0039157E" w:rsidRPr="001E2E5F" w:rsidRDefault="0039157E" w:rsidP="0039157E">
      <w:pPr>
        <w:pStyle w:val="Akapitzlist"/>
        <w:numPr>
          <w:ilvl w:val="0"/>
          <w:numId w:val="5"/>
        </w:numPr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Bieg terminu związania ofertą rozpoczyna się wraz z upływem terminu składania ofert.</w:t>
      </w:r>
    </w:p>
    <w:p w14:paraId="6F5F916E" w14:textId="77777777" w:rsidR="00DE500A" w:rsidRPr="001E2E5F" w:rsidRDefault="00DE500A" w:rsidP="001E2E5F">
      <w:pPr>
        <w:pStyle w:val="Akapitzlist"/>
        <w:spacing w:line="360" w:lineRule="auto"/>
        <w:ind w:left="284"/>
        <w:rPr>
          <w:rFonts w:ascii="Arial" w:hAnsi="Arial" w:cs="Arial"/>
          <w:sz w:val="24"/>
          <w:szCs w:val="24"/>
        </w:rPr>
      </w:pPr>
    </w:p>
    <w:p w14:paraId="405B2D23" w14:textId="77777777" w:rsidR="001E2E5F" w:rsidRPr="001E2E5F" w:rsidRDefault="001246BA" w:rsidP="001E2E5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E2E5F">
        <w:rPr>
          <w:rFonts w:ascii="Arial" w:hAnsi="Arial" w:cs="Arial"/>
          <w:b/>
          <w:sz w:val="24"/>
          <w:szCs w:val="24"/>
        </w:rPr>
        <w:t>Dokumenty, jakie Wykonawca powinien załączyć do oferty:</w:t>
      </w:r>
    </w:p>
    <w:p w14:paraId="04DF669E" w14:textId="77777777" w:rsidR="001246BA" w:rsidRPr="001E2E5F" w:rsidRDefault="001246BA" w:rsidP="001E2E5F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Zamawiający wymaga, aby każda oferta zawierała minimum następując</w:t>
      </w:r>
      <w:r w:rsidRPr="001E2E5F">
        <w:rPr>
          <w:rFonts w:ascii="Arial" w:hAnsi="Arial" w:cs="Arial"/>
          <w:sz w:val="24"/>
          <w:szCs w:val="24"/>
        </w:rPr>
        <w:t>e dokumenty:</w:t>
      </w:r>
    </w:p>
    <w:p w14:paraId="09707925" w14:textId="77777777" w:rsidR="001246BA" w:rsidRPr="001E2E5F" w:rsidRDefault="001246BA" w:rsidP="001E2E5F">
      <w:pPr>
        <w:shd w:val="clear" w:color="auto" w:fill="FFFFFF"/>
        <w:tabs>
          <w:tab w:val="left" w:leader="underscore" w:pos="9461"/>
        </w:tabs>
        <w:spacing w:after="0" w:line="36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color w:val="000000"/>
          <w:sz w:val="24"/>
          <w:szCs w:val="24"/>
        </w:rPr>
        <w:t xml:space="preserve">1) </w:t>
      </w:r>
      <w:r w:rsidRPr="001E2E5F">
        <w:rPr>
          <w:rFonts w:ascii="Arial" w:hAnsi="Arial" w:cs="Arial"/>
          <w:color w:val="000000"/>
          <w:sz w:val="24"/>
          <w:szCs w:val="24"/>
        </w:rPr>
        <w:tab/>
      </w:r>
      <w:r w:rsidRPr="001E2E5F">
        <w:rPr>
          <w:rFonts w:ascii="Arial" w:eastAsia="Calibri" w:hAnsi="Arial" w:cs="Arial"/>
          <w:sz w:val="24"/>
          <w:szCs w:val="24"/>
        </w:rPr>
        <w:t xml:space="preserve">wypełniony i podpisany przez Wykonawcę </w:t>
      </w:r>
      <w:r w:rsidRPr="001E2E5F">
        <w:rPr>
          <w:rFonts w:ascii="Arial" w:eastAsia="Calibri" w:hAnsi="Arial" w:cs="Arial"/>
          <w:b/>
          <w:sz w:val="24"/>
          <w:szCs w:val="24"/>
        </w:rPr>
        <w:t>formularz cenowo - ofertowy</w:t>
      </w:r>
      <w:r w:rsidRPr="001E2E5F">
        <w:rPr>
          <w:rFonts w:ascii="Arial" w:eastAsia="Calibri" w:hAnsi="Arial" w:cs="Arial"/>
          <w:sz w:val="24"/>
          <w:szCs w:val="24"/>
        </w:rPr>
        <w:t xml:space="preserve"> (załącznik nr </w:t>
      </w:r>
      <w:r w:rsidRPr="001E2E5F">
        <w:rPr>
          <w:rFonts w:ascii="Arial" w:hAnsi="Arial" w:cs="Arial"/>
          <w:sz w:val="24"/>
          <w:szCs w:val="24"/>
        </w:rPr>
        <w:t>1</w:t>
      </w:r>
      <w:r w:rsidRPr="001E2E5F">
        <w:rPr>
          <w:rFonts w:ascii="Arial" w:eastAsia="Calibri" w:hAnsi="Arial" w:cs="Arial"/>
          <w:sz w:val="24"/>
          <w:szCs w:val="24"/>
        </w:rPr>
        <w:t xml:space="preserve"> do  zapytania ofertowego)</w:t>
      </w:r>
    </w:p>
    <w:p w14:paraId="3AE42754" w14:textId="77777777" w:rsidR="001246BA" w:rsidRPr="001E2E5F" w:rsidRDefault="001246BA" w:rsidP="001E2E5F">
      <w:pPr>
        <w:shd w:val="clear" w:color="auto" w:fill="FFFFFF"/>
        <w:tabs>
          <w:tab w:val="left" w:leader="underscore" w:pos="9461"/>
        </w:tabs>
        <w:spacing w:after="0" w:line="360" w:lineRule="auto"/>
        <w:ind w:left="993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2 ) </w:t>
      </w:r>
      <w:r w:rsidRPr="001E2E5F">
        <w:rPr>
          <w:rFonts w:ascii="Arial" w:eastAsia="Calibri" w:hAnsi="Arial" w:cs="Arial"/>
          <w:b/>
          <w:color w:val="000000"/>
          <w:sz w:val="24"/>
          <w:szCs w:val="24"/>
        </w:rPr>
        <w:t>Aktualny odpis z właściwego rejestru lub centralnej ewidencji i informacji o działalności gospodarczej,</w:t>
      </w:r>
      <w:r w:rsidRPr="001E2E5F">
        <w:rPr>
          <w:rFonts w:ascii="Arial" w:eastAsia="Calibri" w:hAnsi="Arial" w:cs="Arial"/>
          <w:color w:val="000000"/>
          <w:sz w:val="24"/>
          <w:szCs w:val="24"/>
        </w:rPr>
        <w:t xml:space="preserve"> jeżeli odrębne przepisy wymagają wpisu do rejestru lub ewidencji, w celu wykazania braku podstaw do wykluczenia w oparciu o art. 24 ust. 1 pkt 2 ustawy, wystawiony nie wcześniej niż </w:t>
      </w:r>
      <w:r w:rsidRPr="001E2E5F">
        <w:rPr>
          <w:rFonts w:ascii="Arial" w:eastAsia="Calibri" w:hAnsi="Arial" w:cs="Arial"/>
          <w:bCs/>
          <w:color w:val="000000"/>
          <w:sz w:val="24"/>
          <w:szCs w:val="24"/>
        </w:rPr>
        <w:t>6 miesięcy</w:t>
      </w:r>
      <w:r w:rsidRPr="001E2E5F">
        <w:rPr>
          <w:rFonts w:ascii="Arial" w:eastAsia="Calibri" w:hAnsi="Arial" w:cs="Arial"/>
          <w:color w:val="000000"/>
          <w:sz w:val="24"/>
          <w:szCs w:val="24"/>
        </w:rPr>
        <w:t xml:space="preserve"> przed upływem terminu składania ofert.</w:t>
      </w:r>
    </w:p>
    <w:p w14:paraId="5DC5A5C5" w14:textId="77777777" w:rsidR="001246BA" w:rsidRPr="001E2E5F" w:rsidRDefault="001246BA" w:rsidP="001E2E5F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Postępowanie prowadzone jest w języku polskim.</w:t>
      </w:r>
    </w:p>
    <w:p w14:paraId="027551C2" w14:textId="77777777" w:rsidR="001246BA" w:rsidRPr="001E2E5F" w:rsidRDefault="001246BA" w:rsidP="001E2E5F">
      <w:pPr>
        <w:shd w:val="clear" w:color="auto" w:fill="FFFFFF"/>
        <w:tabs>
          <w:tab w:val="left" w:leader="underscore" w:pos="9461"/>
        </w:tabs>
        <w:spacing w:before="120" w:line="360" w:lineRule="auto"/>
        <w:ind w:left="426" w:hanging="426"/>
        <w:jc w:val="both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1E2E5F">
        <w:rPr>
          <w:rFonts w:ascii="Arial" w:eastAsia="Calibri" w:hAnsi="Arial" w:cs="Arial"/>
          <w:b/>
          <w:bCs/>
          <w:sz w:val="24"/>
          <w:szCs w:val="24"/>
        </w:rPr>
        <w:t>IV. Informacje o sposobie porozumiewania się Za</w:t>
      </w:r>
      <w:r w:rsidR="001E2E5F">
        <w:rPr>
          <w:rFonts w:ascii="Arial" w:eastAsia="Calibri" w:hAnsi="Arial" w:cs="Arial"/>
          <w:b/>
          <w:bCs/>
          <w:sz w:val="24"/>
          <w:szCs w:val="24"/>
        </w:rPr>
        <w:t xml:space="preserve">mawiającego z Wykonawcami oraz </w:t>
      </w:r>
      <w:r w:rsidRPr="001E2E5F">
        <w:rPr>
          <w:rFonts w:ascii="Arial" w:eastAsia="Calibri" w:hAnsi="Arial" w:cs="Arial"/>
          <w:b/>
          <w:bCs/>
          <w:sz w:val="24"/>
          <w:szCs w:val="24"/>
        </w:rPr>
        <w:t>przekazywania oświadczeń i dokumentów.</w:t>
      </w:r>
    </w:p>
    <w:p w14:paraId="69CE351F" w14:textId="77777777" w:rsidR="001246BA" w:rsidRPr="001E2E5F" w:rsidRDefault="001246BA" w:rsidP="001E2E5F">
      <w:pPr>
        <w:shd w:val="clear" w:color="auto" w:fill="FFFFFF"/>
        <w:tabs>
          <w:tab w:val="left" w:leader="underscore" w:pos="9461"/>
        </w:tabs>
        <w:spacing w:before="6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Wszelkie oświadczenia, wnioski, zawiadomienia oraz informacje Zamawiający i Wykonawcy mogą przekazywać pisemnie, za pomocą faksu lub drogą elektroniczną.</w:t>
      </w:r>
    </w:p>
    <w:p w14:paraId="26D8E891" w14:textId="77777777" w:rsidR="001246BA" w:rsidRPr="001E2E5F" w:rsidRDefault="001246BA" w:rsidP="001E2E5F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1E2E5F">
        <w:rPr>
          <w:rFonts w:ascii="Arial" w:eastAsia="Calibri" w:hAnsi="Arial" w:cs="Arial"/>
          <w:b/>
          <w:sz w:val="24"/>
          <w:szCs w:val="24"/>
        </w:rPr>
        <w:t xml:space="preserve">V. </w:t>
      </w:r>
      <w:r w:rsidRPr="001E2E5F">
        <w:rPr>
          <w:rFonts w:ascii="Arial" w:eastAsia="Calibri" w:hAnsi="Arial" w:cs="Arial"/>
          <w:b/>
          <w:bCs/>
          <w:sz w:val="24"/>
          <w:szCs w:val="24"/>
        </w:rPr>
        <w:t>Osoby po stronie Zamawiającego uprawnione do porozumiewania się z Wykonawcami</w:t>
      </w:r>
    </w:p>
    <w:p w14:paraId="6A5EC848" w14:textId="77777777" w:rsidR="001246BA" w:rsidRPr="001E2E5F" w:rsidRDefault="001246BA" w:rsidP="001E2E5F">
      <w:pPr>
        <w:widowControl w:val="0"/>
        <w:numPr>
          <w:ilvl w:val="0"/>
          <w:numId w:val="9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Osobą uprawnioną do kontaktowania się z Wykonawcami i udzielania wyjaśnień dotyczących postępowania jest </w:t>
      </w:r>
      <w:r w:rsidR="00277D45" w:rsidRPr="001E2E5F">
        <w:rPr>
          <w:rFonts w:ascii="Arial" w:hAnsi="Arial" w:cs="Arial"/>
          <w:sz w:val="24"/>
          <w:szCs w:val="24"/>
        </w:rPr>
        <w:t>Pan Wiktor Winturski</w:t>
      </w:r>
    </w:p>
    <w:p w14:paraId="5136688B" w14:textId="77777777" w:rsidR="001246BA" w:rsidRPr="001E2E5F" w:rsidRDefault="001246BA" w:rsidP="001E2E5F">
      <w:pPr>
        <w:widowControl w:val="0"/>
        <w:numPr>
          <w:ilvl w:val="0"/>
          <w:numId w:val="9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Wykonawca może zwrócić się do Zamawiającego o wyjaśnienie istotnych warunków udzielenia zamówienia w godzinach pracy urzędu tj.: 07:30 – 15:30</w:t>
      </w:r>
    </w:p>
    <w:p w14:paraId="2F557609" w14:textId="77777777" w:rsidR="001246BA" w:rsidRPr="001E2E5F" w:rsidRDefault="001246BA" w:rsidP="001E2E5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379"/>
        <w:jc w:val="both"/>
        <w:rPr>
          <w:rFonts w:ascii="Arial" w:eastAsia="Calibri" w:hAnsi="Arial" w:cs="Arial"/>
          <w:sz w:val="24"/>
          <w:szCs w:val="24"/>
        </w:rPr>
      </w:pPr>
    </w:p>
    <w:p w14:paraId="7C9E136E" w14:textId="77777777" w:rsidR="001246BA" w:rsidRPr="001E2E5F" w:rsidRDefault="001246BA" w:rsidP="001E2E5F">
      <w:pPr>
        <w:tabs>
          <w:tab w:val="left" w:pos="533"/>
          <w:tab w:val="left" w:pos="567"/>
        </w:tabs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lang w:eastAsia="ar-SA"/>
        </w:rPr>
      </w:pPr>
      <w:r w:rsidRPr="001E2E5F">
        <w:rPr>
          <w:rFonts w:ascii="Arial" w:eastAsia="Calibri" w:hAnsi="Arial" w:cs="Arial"/>
          <w:b/>
          <w:sz w:val="24"/>
          <w:szCs w:val="24"/>
        </w:rPr>
        <w:t>VI.</w:t>
      </w:r>
      <w:r w:rsidRPr="001E2E5F">
        <w:rPr>
          <w:rFonts w:ascii="Arial" w:eastAsia="Calibri" w:hAnsi="Arial" w:cs="Arial"/>
          <w:sz w:val="24"/>
          <w:szCs w:val="24"/>
        </w:rPr>
        <w:t xml:space="preserve"> </w:t>
      </w:r>
      <w:r w:rsidRPr="001E2E5F">
        <w:rPr>
          <w:rFonts w:ascii="Arial" w:eastAsia="Calibri" w:hAnsi="Arial" w:cs="Arial"/>
          <w:b/>
          <w:sz w:val="24"/>
          <w:szCs w:val="24"/>
          <w:lang w:eastAsia="ar-SA"/>
        </w:rPr>
        <w:t>Termin wykonania zamówienia.</w:t>
      </w:r>
    </w:p>
    <w:p w14:paraId="575C4CD5" w14:textId="77777777" w:rsidR="000D7114" w:rsidRPr="001E2E5F" w:rsidRDefault="003222CF" w:rsidP="001E2E5F">
      <w:pPr>
        <w:shd w:val="clear" w:color="auto" w:fill="FFFFFF"/>
        <w:tabs>
          <w:tab w:val="left" w:leader="underscore" w:pos="9461"/>
        </w:tabs>
        <w:spacing w:before="60" w:line="360" w:lineRule="auto"/>
        <w:ind w:left="426" w:hanging="142"/>
        <w:jc w:val="both"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Siedem dni od daty podpisania umowy.</w:t>
      </w:r>
    </w:p>
    <w:p w14:paraId="3237A163" w14:textId="77777777" w:rsidR="000D7218" w:rsidRDefault="000D7218" w:rsidP="001E2E5F">
      <w:pPr>
        <w:tabs>
          <w:tab w:val="left" w:pos="567"/>
        </w:tabs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lang w:eastAsia="ar-SA"/>
        </w:rPr>
      </w:pPr>
    </w:p>
    <w:p w14:paraId="2B467479" w14:textId="77777777" w:rsidR="000D7218" w:rsidRDefault="000D7218" w:rsidP="001E2E5F">
      <w:pPr>
        <w:tabs>
          <w:tab w:val="left" w:pos="567"/>
        </w:tabs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lang w:eastAsia="ar-SA"/>
        </w:rPr>
      </w:pPr>
    </w:p>
    <w:p w14:paraId="0AFC7A8C" w14:textId="1B3715A7" w:rsidR="001246BA" w:rsidRPr="001E2E5F" w:rsidRDefault="001246BA" w:rsidP="001E2E5F">
      <w:pPr>
        <w:tabs>
          <w:tab w:val="left" w:pos="567"/>
        </w:tabs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u w:val="single"/>
          <w:lang w:eastAsia="ar-SA"/>
        </w:rPr>
      </w:pPr>
      <w:r w:rsidRPr="001E2E5F">
        <w:rPr>
          <w:rFonts w:ascii="Arial" w:eastAsia="Calibri" w:hAnsi="Arial" w:cs="Arial"/>
          <w:b/>
          <w:sz w:val="24"/>
          <w:szCs w:val="24"/>
          <w:lang w:eastAsia="ar-SA"/>
        </w:rPr>
        <w:lastRenderedPageBreak/>
        <w:t>VII. Kryteria wyboru najkorzystniejszej oferty i ich wagi procentowe:</w:t>
      </w:r>
    </w:p>
    <w:p w14:paraId="12F6074E" w14:textId="77777777" w:rsidR="00FE6899" w:rsidRPr="001E2E5F" w:rsidRDefault="001246BA" w:rsidP="001E2E5F">
      <w:pPr>
        <w:suppressAutoHyphens/>
        <w:spacing w:line="360" w:lineRule="auto"/>
        <w:ind w:left="284"/>
        <w:rPr>
          <w:rFonts w:ascii="Arial" w:hAnsi="Arial" w:cs="Arial"/>
          <w:color w:val="000000"/>
          <w:sz w:val="24"/>
          <w:szCs w:val="24"/>
          <w:lang w:eastAsia="ar-SA"/>
        </w:rPr>
      </w:pPr>
      <w:r w:rsidRPr="001E2E5F">
        <w:rPr>
          <w:rFonts w:ascii="Arial" w:eastAsia="Calibri" w:hAnsi="Arial" w:cs="Arial"/>
          <w:color w:val="000000"/>
          <w:sz w:val="24"/>
          <w:szCs w:val="24"/>
          <w:lang w:eastAsia="ar-SA"/>
        </w:rPr>
        <w:t>O wyborze oferty najkorzystniejszej stanowić będą przedstawione niżej kryteria i przypisane im maksymalne ilości procent:</w:t>
      </w:r>
    </w:p>
    <w:p w14:paraId="038308E4" w14:textId="77777777" w:rsidR="00FE6899" w:rsidRPr="001E2E5F" w:rsidRDefault="00FE6899" w:rsidP="001E2E5F">
      <w:pPr>
        <w:pStyle w:val="Akapitzlist"/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color w:val="000000"/>
          <w:sz w:val="24"/>
          <w:szCs w:val="24"/>
          <w:lang w:eastAsia="ar-SA"/>
        </w:rPr>
      </w:pPr>
      <w:r w:rsidRPr="001E2E5F">
        <w:rPr>
          <w:rFonts w:ascii="Arial" w:hAnsi="Arial" w:cs="Arial"/>
          <w:color w:val="000000"/>
          <w:sz w:val="24"/>
          <w:szCs w:val="24"/>
          <w:lang w:eastAsia="ar-SA"/>
        </w:rPr>
        <w:t>Cena – waga 100%</w:t>
      </w:r>
    </w:p>
    <w:p w14:paraId="54F8C63A" w14:textId="77777777" w:rsidR="00FE6899" w:rsidRPr="001E2E5F" w:rsidRDefault="00FE6899" w:rsidP="001E2E5F">
      <w:pPr>
        <w:suppressAutoHyphens/>
        <w:spacing w:line="360" w:lineRule="auto"/>
        <w:ind w:firstLine="284"/>
        <w:rPr>
          <w:rFonts w:ascii="Arial" w:hAnsi="Arial" w:cs="Arial"/>
          <w:color w:val="000000"/>
          <w:sz w:val="24"/>
          <w:szCs w:val="24"/>
          <w:lang w:eastAsia="ar-SA"/>
        </w:rPr>
      </w:pPr>
      <w:r w:rsidRPr="001E2E5F">
        <w:rPr>
          <w:rFonts w:ascii="Arial" w:hAnsi="Arial" w:cs="Arial"/>
          <w:color w:val="000000"/>
          <w:sz w:val="24"/>
          <w:szCs w:val="24"/>
          <w:lang w:eastAsia="ar-SA"/>
        </w:rPr>
        <w:t>Punkty zostaną obliczone w następujący sposób:</w:t>
      </w:r>
    </w:p>
    <w:p w14:paraId="66D99023" w14:textId="77777777" w:rsidR="00FE6899" w:rsidRPr="001E2E5F" w:rsidRDefault="00FE6899" w:rsidP="001E2E5F">
      <w:pPr>
        <w:pStyle w:val="Default"/>
        <w:spacing w:line="360" w:lineRule="auto"/>
        <w:ind w:left="708" w:firstLine="708"/>
        <w:rPr>
          <w:rFonts w:ascii="Arial" w:hAnsi="Arial" w:cs="Arial"/>
        </w:rPr>
      </w:pPr>
      <w:r w:rsidRPr="001E2E5F">
        <w:rPr>
          <w:rFonts w:ascii="Arial" w:hAnsi="Arial" w:cs="Arial"/>
        </w:rPr>
        <w:t>Cena najniższa</w:t>
      </w:r>
    </w:p>
    <w:p w14:paraId="437B6C3A" w14:textId="77777777" w:rsidR="00FE6899" w:rsidRPr="001E2E5F" w:rsidRDefault="00FE6899" w:rsidP="001E2E5F">
      <w:pPr>
        <w:pStyle w:val="Default"/>
        <w:spacing w:line="360" w:lineRule="auto"/>
        <w:rPr>
          <w:rFonts w:ascii="Arial" w:hAnsi="Arial" w:cs="Arial"/>
        </w:rPr>
      </w:pPr>
      <w:r w:rsidRPr="001E2E5F">
        <w:rPr>
          <w:rFonts w:ascii="Arial" w:hAnsi="Arial" w:cs="Arial"/>
        </w:rPr>
        <w:tab/>
      </w:r>
      <w:r w:rsidRPr="001E2E5F">
        <w:rPr>
          <w:rFonts w:ascii="Arial" w:hAnsi="Arial" w:cs="Arial"/>
        </w:rPr>
        <w:tab/>
        <w:t xml:space="preserve">(spośród otrzymanych ofert) </w:t>
      </w:r>
    </w:p>
    <w:p w14:paraId="70F3BAEB" w14:textId="77777777" w:rsidR="00FE6899" w:rsidRPr="001E2E5F" w:rsidRDefault="00FE6899" w:rsidP="001E2E5F">
      <w:pPr>
        <w:pStyle w:val="Default"/>
        <w:spacing w:line="360" w:lineRule="auto"/>
        <w:rPr>
          <w:rFonts w:ascii="Arial" w:hAnsi="Arial" w:cs="Arial"/>
        </w:rPr>
      </w:pPr>
      <w:r w:rsidRPr="001E2E5F">
        <w:rPr>
          <w:rFonts w:ascii="Arial" w:hAnsi="Arial" w:cs="Arial"/>
          <w:b/>
          <w:bCs/>
        </w:rPr>
        <w:tab/>
        <w:t xml:space="preserve">C </w:t>
      </w:r>
      <w:r w:rsidRPr="001E2E5F">
        <w:rPr>
          <w:rFonts w:ascii="Arial" w:hAnsi="Arial" w:cs="Arial"/>
        </w:rPr>
        <w:t xml:space="preserve">= ------------------------------------------------------ x 100 pkt x 100% </w:t>
      </w:r>
    </w:p>
    <w:p w14:paraId="5156BF02" w14:textId="77777777" w:rsidR="00FE6899" w:rsidRPr="001E2E5F" w:rsidRDefault="00FE6899" w:rsidP="001E2E5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ab/>
      </w:r>
      <w:r w:rsidRPr="001E2E5F">
        <w:rPr>
          <w:rFonts w:ascii="Arial" w:eastAsia="Calibri" w:hAnsi="Arial" w:cs="Arial"/>
          <w:sz w:val="24"/>
          <w:szCs w:val="24"/>
        </w:rPr>
        <w:tab/>
        <w:t>cena oferty ocenianej</w:t>
      </w:r>
    </w:p>
    <w:p w14:paraId="07EA9076" w14:textId="77777777" w:rsidR="001E2E5F" w:rsidRPr="001E2E5F" w:rsidRDefault="001E2E5F" w:rsidP="001E2E5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4CB4C573" w14:textId="77777777" w:rsidR="00FE6899" w:rsidRPr="001E2E5F" w:rsidRDefault="00FE6899" w:rsidP="001E2E5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Za najkorzystniejszą zostanie uznana oferta, która uzyska najwyższą łączną ilość punktów za wyżej podane kryterium.</w:t>
      </w:r>
    </w:p>
    <w:p w14:paraId="4E07AAA9" w14:textId="77777777" w:rsidR="00FE6899" w:rsidRPr="001E2E5F" w:rsidRDefault="00FE6899" w:rsidP="001E2E5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Calibri" w:hAnsi="Arial" w:cs="Arial"/>
          <w:b/>
          <w:sz w:val="24"/>
          <w:szCs w:val="24"/>
          <w:u w:val="single"/>
          <w:lang w:eastAsia="pl-PL"/>
        </w:rPr>
      </w:pPr>
    </w:p>
    <w:p w14:paraId="172B0617" w14:textId="77777777" w:rsidR="00FE6899" w:rsidRPr="001E2E5F" w:rsidRDefault="00FE6899" w:rsidP="001E2E5F">
      <w:pPr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lang w:eastAsia="ar-SA"/>
        </w:rPr>
      </w:pPr>
      <w:r w:rsidRPr="001E2E5F">
        <w:rPr>
          <w:rFonts w:ascii="Arial" w:eastAsia="Calibri" w:hAnsi="Arial" w:cs="Arial"/>
          <w:b/>
          <w:sz w:val="24"/>
          <w:szCs w:val="24"/>
        </w:rPr>
        <w:t xml:space="preserve">VIII. </w:t>
      </w:r>
      <w:r w:rsidRPr="001E2E5F">
        <w:rPr>
          <w:rFonts w:ascii="Arial" w:eastAsia="Calibri" w:hAnsi="Arial" w:cs="Arial"/>
          <w:b/>
          <w:sz w:val="24"/>
          <w:szCs w:val="24"/>
          <w:lang w:eastAsia="ar-SA"/>
        </w:rPr>
        <w:t>Opis sposobu obliczenia ceny oferty.</w:t>
      </w:r>
    </w:p>
    <w:p w14:paraId="68955B06" w14:textId="77777777" w:rsidR="00FE6899" w:rsidRPr="001E2E5F" w:rsidRDefault="00FE6899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Na załączonym formularzu cenowo - ofertowym należy przedstawić cenę ofertową</w:t>
      </w:r>
      <w:r w:rsidR="001E2E5F">
        <w:rPr>
          <w:rFonts w:ascii="Arial" w:eastAsia="Calibri" w:hAnsi="Arial" w:cs="Arial"/>
          <w:sz w:val="24"/>
          <w:szCs w:val="24"/>
        </w:rPr>
        <w:t xml:space="preserve"> brutto </w:t>
      </w:r>
      <w:r w:rsidRPr="001E2E5F">
        <w:rPr>
          <w:rFonts w:ascii="Arial" w:eastAsia="Calibri" w:hAnsi="Arial" w:cs="Arial"/>
          <w:sz w:val="24"/>
          <w:szCs w:val="24"/>
        </w:rPr>
        <w:t xml:space="preserve">za wykonanie / udzielenie przedmiotu zamówienia. </w:t>
      </w:r>
    </w:p>
    <w:p w14:paraId="44D1D7A3" w14:textId="77777777" w:rsidR="007716E2" w:rsidRPr="001E2E5F" w:rsidRDefault="00FE6899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Wartość cenową należy podać w złotych polskich cyfrą – z dokładnością do dwóch miejsc po przecinku oraz słownie.</w:t>
      </w:r>
    </w:p>
    <w:p w14:paraId="414A559E" w14:textId="77777777" w:rsidR="007716E2" w:rsidRPr="001E2E5F" w:rsidRDefault="007716E2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Cena powinna zawierać wszelkie koszty związane z wykonaniem przedmiotu zamówienia.</w:t>
      </w:r>
    </w:p>
    <w:p w14:paraId="5BC35A39" w14:textId="77777777" w:rsidR="007716E2" w:rsidRPr="001E2E5F" w:rsidRDefault="007716E2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Wszelkie rozliczenia pomiędzy Zamawiającym a Wykonawcą odbywać się będą w złotych polskich.</w:t>
      </w:r>
    </w:p>
    <w:p w14:paraId="0F4A1438" w14:textId="77777777" w:rsidR="001E2E5F" w:rsidRPr="001E2E5F" w:rsidRDefault="001E2E5F" w:rsidP="000D7218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F65707" w14:textId="77777777" w:rsidR="00FE6899" w:rsidRPr="001E2E5F" w:rsidRDefault="00FE6899" w:rsidP="001E2E5F">
      <w:pPr>
        <w:shd w:val="clear" w:color="auto" w:fill="FFFFFF"/>
        <w:tabs>
          <w:tab w:val="left" w:leader="underscore" w:pos="9461"/>
        </w:tabs>
        <w:spacing w:before="120" w:line="360" w:lineRule="auto"/>
        <w:rPr>
          <w:rFonts w:ascii="Arial" w:eastAsia="Calibri" w:hAnsi="Arial" w:cs="Arial"/>
          <w:sz w:val="24"/>
          <w:szCs w:val="24"/>
          <w:u w:val="single"/>
        </w:rPr>
      </w:pPr>
      <w:r w:rsidRPr="001E2E5F">
        <w:rPr>
          <w:rFonts w:ascii="Arial" w:eastAsia="Calibri" w:hAnsi="Arial" w:cs="Arial"/>
          <w:b/>
          <w:bCs/>
          <w:sz w:val="24"/>
          <w:szCs w:val="24"/>
        </w:rPr>
        <w:t xml:space="preserve">IX. </w:t>
      </w:r>
      <w:r w:rsidRPr="001E2E5F">
        <w:rPr>
          <w:rFonts w:ascii="Arial" w:eastAsia="Calibri" w:hAnsi="Arial" w:cs="Arial"/>
          <w:b/>
          <w:bCs/>
          <w:sz w:val="24"/>
          <w:szCs w:val="24"/>
          <w:u w:val="single"/>
        </w:rPr>
        <w:t>Miejsce i termin składania ofert:</w:t>
      </w:r>
    </w:p>
    <w:p w14:paraId="3075613D" w14:textId="77777777" w:rsidR="00FE6899" w:rsidRPr="001E2E5F" w:rsidRDefault="00FE6899" w:rsidP="001E2E5F">
      <w:pPr>
        <w:pStyle w:val="Akapitzlist"/>
        <w:shd w:val="clear" w:color="auto" w:fill="FFFFFF"/>
        <w:tabs>
          <w:tab w:val="left" w:leader="underscore" w:pos="9461"/>
        </w:tabs>
        <w:spacing w:before="60" w:line="360" w:lineRule="auto"/>
        <w:ind w:left="377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Ofertę cenową należy:</w:t>
      </w:r>
    </w:p>
    <w:p w14:paraId="222035C2" w14:textId="48EF6CC7" w:rsidR="00FE6899" w:rsidRPr="001E2E5F" w:rsidRDefault="00FE6899" w:rsidP="001E2E5F">
      <w:pPr>
        <w:pStyle w:val="Akapitzlist"/>
        <w:shd w:val="clear" w:color="auto" w:fill="FFFFFF"/>
        <w:tabs>
          <w:tab w:val="left" w:leader="underscore" w:pos="9461"/>
        </w:tabs>
        <w:spacing w:before="60" w:line="360" w:lineRule="auto"/>
        <w:ind w:left="377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- złożyć w siedzibie Zamawiającego</w:t>
      </w:r>
      <w:r w:rsidRPr="001E2E5F">
        <w:rPr>
          <w:rFonts w:ascii="Arial" w:hAnsi="Arial" w:cs="Arial"/>
          <w:sz w:val="24"/>
          <w:szCs w:val="24"/>
        </w:rPr>
        <w:t xml:space="preserve"> </w:t>
      </w:r>
      <w:r w:rsidRPr="001E2E5F">
        <w:rPr>
          <w:rFonts w:ascii="Arial" w:eastAsia="Calibri" w:hAnsi="Arial" w:cs="Arial"/>
          <w:sz w:val="24"/>
          <w:szCs w:val="24"/>
        </w:rPr>
        <w:t>(pokój 16) : Powiatowego Urzędu Pracy w Gryficach ul. Koszarowa 4; 72-300 Gryfice w zamkniętej kopercie</w:t>
      </w:r>
      <w:r w:rsidRPr="001E2E5F">
        <w:rPr>
          <w:rFonts w:ascii="Arial" w:hAnsi="Arial" w:cs="Arial"/>
          <w:sz w:val="24"/>
          <w:szCs w:val="24"/>
        </w:rPr>
        <w:t xml:space="preserve"> z </w:t>
      </w:r>
      <w:r w:rsidRPr="001E2E5F">
        <w:rPr>
          <w:rFonts w:ascii="Arial" w:eastAsia="Calibri" w:hAnsi="Arial" w:cs="Arial"/>
          <w:sz w:val="24"/>
          <w:szCs w:val="24"/>
        </w:rPr>
        <w:t xml:space="preserve">dopiskiem </w:t>
      </w:r>
      <w:r w:rsidRPr="001E2E5F">
        <w:rPr>
          <w:rFonts w:ascii="Arial" w:eastAsia="Calibri" w:hAnsi="Arial" w:cs="Arial"/>
          <w:b/>
          <w:sz w:val="24"/>
          <w:szCs w:val="24"/>
        </w:rPr>
        <w:t>„</w:t>
      </w:r>
      <w:r w:rsidR="003222CF" w:rsidRPr="001E2E5F">
        <w:rPr>
          <w:rFonts w:ascii="Arial" w:hAnsi="Arial" w:cs="Arial"/>
          <w:sz w:val="24"/>
          <w:szCs w:val="24"/>
        </w:rPr>
        <w:t xml:space="preserve">sprzedaż i dostawę </w:t>
      </w:r>
      <w:r w:rsidR="003222CF">
        <w:rPr>
          <w:rFonts w:ascii="Arial" w:hAnsi="Arial" w:cs="Arial"/>
          <w:sz w:val="24"/>
          <w:szCs w:val="24"/>
        </w:rPr>
        <w:t xml:space="preserve">serwisów do urządzenia </w:t>
      </w:r>
      <w:proofErr w:type="spellStart"/>
      <w:r w:rsidR="003222CF">
        <w:rPr>
          <w:rFonts w:ascii="Arial" w:hAnsi="Arial" w:cs="Arial"/>
          <w:sz w:val="24"/>
          <w:szCs w:val="24"/>
        </w:rPr>
        <w:t>Barracuda</w:t>
      </w:r>
      <w:proofErr w:type="spellEnd"/>
      <w:r w:rsidR="003222CF">
        <w:rPr>
          <w:rFonts w:ascii="Arial" w:hAnsi="Arial" w:cs="Arial"/>
          <w:sz w:val="24"/>
          <w:szCs w:val="24"/>
        </w:rPr>
        <w:t xml:space="preserve"> BBS490</w:t>
      </w:r>
      <w:r w:rsidR="000D7114" w:rsidRPr="001E2E5F">
        <w:rPr>
          <w:rFonts w:ascii="Arial" w:hAnsi="Arial" w:cs="Arial"/>
          <w:sz w:val="24"/>
          <w:szCs w:val="24"/>
        </w:rPr>
        <w:t>.</w:t>
      </w:r>
      <w:r w:rsidRPr="001E2E5F">
        <w:rPr>
          <w:rFonts w:ascii="Arial" w:eastAsia="Calibri" w:hAnsi="Arial" w:cs="Arial"/>
          <w:b/>
          <w:sz w:val="24"/>
          <w:szCs w:val="24"/>
        </w:rPr>
        <w:t>”</w:t>
      </w:r>
      <w:r w:rsidRPr="001E2E5F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r w:rsidRPr="001E2E5F">
        <w:rPr>
          <w:rFonts w:ascii="Arial" w:eastAsia="Calibri" w:hAnsi="Arial" w:cs="Arial"/>
          <w:sz w:val="24"/>
          <w:szCs w:val="24"/>
        </w:rPr>
        <w:t xml:space="preserve">NIE OTWIERAĆ PRZED </w:t>
      </w:r>
      <w:r w:rsidR="000D7218">
        <w:rPr>
          <w:rFonts w:ascii="Arial" w:hAnsi="Arial" w:cs="Arial"/>
          <w:b/>
          <w:sz w:val="24"/>
          <w:szCs w:val="24"/>
          <w:u w:val="single"/>
        </w:rPr>
        <w:t>7</w:t>
      </w:r>
      <w:r w:rsidR="003222CF">
        <w:rPr>
          <w:rFonts w:ascii="Arial" w:hAnsi="Arial" w:cs="Arial"/>
          <w:b/>
          <w:sz w:val="24"/>
          <w:szCs w:val="24"/>
          <w:u w:val="single"/>
        </w:rPr>
        <w:t>.02</w:t>
      </w:r>
      <w:r w:rsidR="003222CF">
        <w:rPr>
          <w:rFonts w:ascii="Arial" w:eastAsia="Calibri" w:hAnsi="Arial" w:cs="Arial"/>
          <w:b/>
          <w:sz w:val="24"/>
          <w:szCs w:val="24"/>
          <w:u w:val="single"/>
        </w:rPr>
        <w:t>.202</w:t>
      </w:r>
      <w:r w:rsidR="000D7218">
        <w:rPr>
          <w:rFonts w:ascii="Arial" w:eastAsia="Calibri" w:hAnsi="Arial" w:cs="Arial"/>
          <w:b/>
          <w:sz w:val="24"/>
          <w:szCs w:val="24"/>
          <w:u w:val="single"/>
        </w:rPr>
        <w:t>2</w:t>
      </w:r>
      <w:r w:rsidRPr="001E2E5F">
        <w:rPr>
          <w:rFonts w:ascii="Arial" w:eastAsia="Calibri" w:hAnsi="Arial" w:cs="Arial"/>
          <w:b/>
          <w:sz w:val="24"/>
          <w:szCs w:val="24"/>
          <w:u w:val="single"/>
        </w:rPr>
        <w:t xml:space="preserve"> r. </w:t>
      </w:r>
      <w:r w:rsidRPr="001E2E5F">
        <w:rPr>
          <w:rFonts w:ascii="Arial" w:eastAsia="Calibri" w:hAnsi="Arial" w:cs="Arial"/>
          <w:sz w:val="24"/>
          <w:szCs w:val="24"/>
        </w:rPr>
        <w:t xml:space="preserve"> </w:t>
      </w:r>
    </w:p>
    <w:p w14:paraId="48BB09B9" w14:textId="6C789380" w:rsidR="007716E2" w:rsidRPr="001E2E5F" w:rsidRDefault="003222CF" w:rsidP="001E2E5F">
      <w:pPr>
        <w:pStyle w:val="Akapitzlist"/>
        <w:shd w:val="clear" w:color="auto" w:fill="FFFFFF"/>
        <w:tabs>
          <w:tab w:val="left" w:leader="underscore" w:pos="9461"/>
        </w:tabs>
        <w:spacing w:before="60" w:line="360" w:lineRule="auto"/>
        <w:ind w:left="37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terminie do dnia </w:t>
      </w:r>
      <w:r w:rsidR="000D7218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.02.202</w:t>
      </w:r>
      <w:r w:rsidR="000D7218">
        <w:rPr>
          <w:rFonts w:ascii="Arial" w:hAnsi="Arial" w:cs="Arial"/>
          <w:b/>
          <w:sz w:val="24"/>
          <w:szCs w:val="24"/>
        </w:rPr>
        <w:t>2</w:t>
      </w:r>
      <w:r w:rsidR="007716E2" w:rsidRPr="001E2E5F">
        <w:rPr>
          <w:rFonts w:ascii="Arial" w:hAnsi="Arial" w:cs="Arial"/>
          <w:b/>
          <w:sz w:val="24"/>
          <w:szCs w:val="24"/>
        </w:rPr>
        <w:t xml:space="preserve"> r. do godz. 14:00</w:t>
      </w:r>
    </w:p>
    <w:p w14:paraId="4A70EB87" w14:textId="77777777" w:rsidR="007716E2" w:rsidRPr="001E2E5F" w:rsidRDefault="007716E2" w:rsidP="001E2E5F">
      <w:pPr>
        <w:shd w:val="clear" w:color="auto" w:fill="FFFFFF"/>
        <w:tabs>
          <w:tab w:val="left" w:leader="underscore" w:pos="9461"/>
        </w:tabs>
        <w:spacing w:before="120" w:line="360" w:lineRule="auto"/>
        <w:ind w:left="19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1E2E5F">
        <w:rPr>
          <w:rFonts w:ascii="Arial" w:eastAsia="Calibri" w:hAnsi="Arial" w:cs="Arial"/>
          <w:b/>
          <w:bCs/>
          <w:sz w:val="24"/>
          <w:szCs w:val="24"/>
        </w:rPr>
        <w:lastRenderedPageBreak/>
        <w:t xml:space="preserve">X. </w:t>
      </w:r>
      <w:r w:rsidRPr="001E2E5F">
        <w:rPr>
          <w:rFonts w:ascii="Arial" w:eastAsia="Calibri" w:hAnsi="Arial" w:cs="Arial"/>
          <w:b/>
          <w:bCs/>
          <w:sz w:val="24"/>
          <w:szCs w:val="24"/>
          <w:u w:val="single"/>
        </w:rPr>
        <w:t>Informacje o formalnościach</w:t>
      </w:r>
      <w:r w:rsidRPr="001E2E5F">
        <w:rPr>
          <w:rFonts w:ascii="Arial" w:eastAsia="Calibri" w:hAnsi="Arial" w:cs="Arial"/>
          <w:b/>
          <w:bCs/>
          <w:sz w:val="24"/>
          <w:szCs w:val="24"/>
        </w:rPr>
        <w:t xml:space="preserve"> </w:t>
      </w:r>
    </w:p>
    <w:p w14:paraId="69087468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Niezwłocznie po wyborze najkorzystniejszej oferty, Zamawiający zawiadomi wszystkich Wykonawców, którzy ubiegali się o udzielenie zamówienia </w:t>
      </w:r>
      <w:r w:rsidR="0039157E">
        <w:rPr>
          <w:rFonts w:ascii="Arial" w:eastAsia="Calibri" w:hAnsi="Arial" w:cs="Arial"/>
          <w:sz w:val="24"/>
          <w:szCs w:val="24"/>
        </w:rPr>
        <w:br/>
      </w:r>
      <w:r w:rsidRPr="001E2E5F">
        <w:rPr>
          <w:rFonts w:ascii="Arial" w:eastAsia="Calibri" w:hAnsi="Arial" w:cs="Arial"/>
          <w:sz w:val="24"/>
          <w:szCs w:val="24"/>
        </w:rPr>
        <w:t>o wyniku postępowania.</w:t>
      </w:r>
    </w:p>
    <w:p w14:paraId="046695DF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Zamawiający zawrze umowę z wybranym Wykonawcą po przekazaniu zawiadomienia o wyborze Wykonawcy, ale nie później niż w terminie związania ofertą. </w:t>
      </w:r>
    </w:p>
    <w:p w14:paraId="6E90488D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14:paraId="303C406F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Do prowadzonego postępowania nie przysługują Wykonawcom środki ochrony prawnej określone w przepisach Ustawy Prawo zamówień publicznych tj. odwołanie, skarga. </w:t>
      </w:r>
    </w:p>
    <w:p w14:paraId="1280BBDE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14:paraId="6FB3E972" w14:textId="77777777" w:rsidR="007716E2" w:rsidRPr="001E2E5F" w:rsidRDefault="007716E2" w:rsidP="001E2E5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377"/>
        <w:jc w:val="both"/>
        <w:rPr>
          <w:rFonts w:ascii="Arial" w:eastAsia="Calibri" w:hAnsi="Arial" w:cs="Arial"/>
          <w:sz w:val="24"/>
          <w:szCs w:val="24"/>
        </w:rPr>
      </w:pPr>
    </w:p>
    <w:p w14:paraId="640FA449" w14:textId="77777777" w:rsidR="007716E2" w:rsidRPr="001E2E5F" w:rsidRDefault="007716E2" w:rsidP="001E2E5F">
      <w:pPr>
        <w:shd w:val="clear" w:color="auto" w:fill="FFFFFF"/>
        <w:tabs>
          <w:tab w:val="left" w:leader="underscore" w:pos="9461"/>
        </w:tabs>
        <w:spacing w:before="60" w:line="360" w:lineRule="auto"/>
        <w:ind w:left="1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E2E5F">
        <w:rPr>
          <w:rFonts w:ascii="Arial" w:eastAsia="Calibri" w:hAnsi="Arial" w:cs="Arial"/>
          <w:b/>
          <w:sz w:val="24"/>
          <w:szCs w:val="24"/>
        </w:rPr>
        <w:t xml:space="preserve">XI. </w:t>
      </w:r>
      <w:r w:rsidRPr="001E2E5F">
        <w:rPr>
          <w:rFonts w:ascii="Arial" w:eastAsia="Calibri" w:hAnsi="Arial" w:cs="Arial"/>
          <w:b/>
          <w:sz w:val="24"/>
          <w:szCs w:val="24"/>
          <w:u w:val="single"/>
        </w:rPr>
        <w:t>Załączniki:</w:t>
      </w:r>
    </w:p>
    <w:p w14:paraId="471E77AF" w14:textId="77777777" w:rsidR="001E2E5F" w:rsidRPr="001E2E5F" w:rsidRDefault="007716E2" w:rsidP="001E2E5F">
      <w:pPr>
        <w:widowControl w:val="0"/>
        <w:numPr>
          <w:ilvl w:val="0"/>
          <w:numId w:val="14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Formularz </w:t>
      </w:r>
      <w:proofErr w:type="spellStart"/>
      <w:r w:rsidRPr="001E2E5F">
        <w:rPr>
          <w:rFonts w:ascii="Arial" w:hAnsi="Arial" w:cs="Arial"/>
          <w:sz w:val="24"/>
          <w:szCs w:val="24"/>
        </w:rPr>
        <w:t>cenowo-ofertowy</w:t>
      </w:r>
      <w:proofErr w:type="spellEnd"/>
    </w:p>
    <w:p w14:paraId="76E25561" w14:textId="77777777" w:rsidR="007716E2" w:rsidRPr="001E2E5F" w:rsidRDefault="007716E2" w:rsidP="001E2E5F">
      <w:pPr>
        <w:shd w:val="clear" w:color="auto" w:fill="FFFFFF"/>
        <w:tabs>
          <w:tab w:val="left" w:leader="underscore" w:pos="9461"/>
        </w:tabs>
        <w:spacing w:before="60" w:line="360" w:lineRule="auto"/>
        <w:ind w:left="6379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ZATWIERDZIŁ:</w:t>
      </w:r>
    </w:p>
    <w:p w14:paraId="63F25E27" w14:textId="77777777" w:rsidR="001246BA" w:rsidRPr="001E2E5F" w:rsidRDefault="007716E2" w:rsidP="001E2E5F">
      <w:pPr>
        <w:shd w:val="clear" w:color="auto" w:fill="FFFFFF"/>
        <w:tabs>
          <w:tab w:val="left" w:leader="underscore" w:pos="9461"/>
        </w:tabs>
        <w:spacing w:before="60" w:line="360" w:lineRule="auto"/>
        <w:ind w:left="6096"/>
        <w:jc w:val="both"/>
        <w:rPr>
          <w:rFonts w:ascii="Arial" w:eastAsia="Calibri" w:hAnsi="Arial" w:cs="Arial"/>
          <w:sz w:val="18"/>
          <w:szCs w:val="18"/>
        </w:rPr>
      </w:pPr>
      <w:r w:rsidRPr="001E2E5F">
        <w:rPr>
          <w:rFonts w:ascii="Arial" w:eastAsia="Calibri" w:hAnsi="Arial" w:cs="Arial"/>
          <w:sz w:val="18"/>
          <w:szCs w:val="18"/>
        </w:rPr>
        <w:t>………………………………..</w:t>
      </w:r>
      <w:r w:rsidR="001E2E5F">
        <w:rPr>
          <w:rFonts w:ascii="Arial" w:eastAsia="Calibri" w:hAnsi="Arial" w:cs="Arial"/>
          <w:sz w:val="18"/>
          <w:szCs w:val="18"/>
        </w:rPr>
        <w:br/>
      </w:r>
      <w:r w:rsidRPr="001E2E5F">
        <w:rPr>
          <w:rFonts w:ascii="Arial" w:eastAsia="Calibri" w:hAnsi="Arial" w:cs="Arial"/>
          <w:sz w:val="16"/>
          <w:szCs w:val="16"/>
        </w:rPr>
        <w:t>(podpis i pieczęć osoby zatwierdzającej postępowanie)</w:t>
      </w:r>
      <w:r w:rsidR="00FE6899" w:rsidRPr="00FE6899">
        <w:rPr>
          <w:color w:val="000000"/>
          <w:lang w:eastAsia="ar-SA"/>
        </w:rPr>
        <w:br/>
      </w:r>
    </w:p>
    <w:sectPr w:rsidR="001246BA" w:rsidRPr="001E2E5F" w:rsidSect="0098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B34CF" w14:textId="77777777" w:rsidR="00E86955" w:rsidRDefault="00E86955" w:rsidP="00257129">
      <w:pPr>
        <w:spacing w:after="0" w:line="240" w:lineRule="auto"/>
      </w:pPr>
      <w:r>
        <w:separator/>
      </w:r>
    </w:p>
  </w:endnote>
  <w:endnote w:type="continuationSeparator" w:id="0">
    <w:p w14:paraId="24BF063D" w14:textId="77777777" w:rsidR="00E86955" w:rsidRDefault="00E86955" w:rsidP="0025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74CBF" w14:textId="77777777" w:rsidR="00E86955" w:rsidRDefault="00E86955" w:rsidP="00257129">
      <w:pPr>
        <w:spacing w:after="0" w:line="240" w:lineRule="auto"/>
      </w:pPr>
      <w:r>
        <w:separator/>
      </w:r>
    </w:p>
  </w:footnote>
  <w:footnote w:type="continuationSeparator" w:id="0">
    <w:p w14:paraId="6A95218F" w14:textId="77777777" w:rsidR="00E86955" w:rsidRDefault="00E86955" w:rsidP="00257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 w15:restartNumberingAfterBreak="0">
    <w:nsid w:val="0F0B48F2"/>
    <w:multiLevelType w:val="hybridMultilevel"/>
    <w:tmpl w:val="4B7ADC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7D2591"/>
    <w:multiLevelType w:val="hybridMultilevel"/>
    <w:tmpl w:val="C5CCB64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5" w15:restartNumberingAfterBreak="0">
    <w:nsid w:val="2C101F7B"/>
    <w:multiLevelType w:val="hybridMultilevel"/>
    <w:tmpl w:val="EF8676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0070005"/>
    <w:multiLevelType w:val="hybridMultilevel"/>
    <w:tmpl w:val="D4821008"/>
    <w:lvl w:ilvl="0" w:tplc="0415000F">
      <w:start w:val="1"/>
      <w:numFmt w:val="decimal"/>
      <w:lvlText w:val="%1."/>
      <w:lvlJc w:val="left"/>
      <w:pPr>
        <w:ind w:left="1592" w:hanging="360"/>
      </w:pPr>
    </w:lvl>
    <w:lvl w:ilvl="1" w:tplc="04150019" w:tentative="1">
      <w:start w:val="1"/>
      <w:numFmt w:val="lowerLetter"/>
      <w:lvlText w:val="%2."/>
      <w:lvlJc w:val="left"/>
      <w:pPr>
        <w:ind w:left="2312" w:hanging="360"/>
      </w:pPr>
    </w:lvl>
    <w:lvl w:ilvl="2" w:tplc="0415001B" w:tentative="1">
      <w:start w:val="1"/>
      <w:numFmt w:val="lowerRoman"/>
      <w:lvlText w:val="%3."/>
      <w:lvlJc w:val="right"/>
      <w:pPr>
        <w:ind w:left="3032" w:hanging="180"/>
      </w:pPr>
    </w:lvl>
    <w:lvl w:ilvl="3" w:tplc="0415000F" w:tentative="1">
      <w:start w:val="1"/>
      <w:numFmt w:val="decimal"/>
      <w:lvlText w:val="%4."/>
      <w:lvlJc w:val="left"/>
      <w:pPr>
        <w:ind w:left="3752" w:hanging="360"/>
      </w:pPr>
    </w:lvl>
    <w:lvl w:ilvl="4" w:tplc="04150019" w:tentative="1">
      <w:start w:val="1"/>
      <w:numFmt w:val="lowerLetter"/>
      <w:lvlText w:val="%5."/>
      <w:lvlJc w:val="left"/>
      <w:pPr>
        <w:ind w:left="4472" w:hanging="360"/>
      </w:pPr>
    </w:lvl>
    <w:lvl w:ilvl="5" w:tplc="0415001B" w:tentative="1">
      <w:start w:val="1"/>
      <w:numFmt w:val="lowerRoman"/>
      <w:lvlText w:val="%6."/>
      <w:lvlJc w:val="right"/>
      <w:pPr>
        <w:ind w:left="5192" w:hanging="180"/>
      </w:pPr>
    </w:lvl>
    <w:lvl w:ilvl="6" w:tplc="0415000F" w:tentative="1">
      <w:start w:val="1"/>
      <w:numFmt w:val="decimal"/>
      <w:lvlText w:val="%7."/>
      <w:lvlJc w:val="left"/>
      <w:pPr>
        <w:ind w:left="5912" w:hanging="360"/>
      </w:pPr>
    </w:lvl>
    <w:lvl w:ilvl="7" w:tplc="04150019" w:tentative="1">
      <w:start w:val="1"/>
      <w:numFmt w:val="lowerLetter"/>
      <w:lvlText w:val="%8."/>
      <w:lvlJc w:val="left"/>
      <w:pPr>
        <w:ind w:left="6632" w:hanging="360"/>
      </w:pPr>
    </w:lvl>
    <w:lvl w:ilvl="8" w:tplc="0415001B" w:tentative="1">
      <w:start w:val="1"/>
      <w:numFmt w:val="lowerRoman"/>
      <w:lvlText w:val="%9."/>
      <w:lvlJc w:val="right"/>
      <w:pPr>
        <w:ind w:left="7352" w:hanging="180"/>
      </w:pPr>
    </w:lvl>
  </w:abstractNum>
  <w:abstractNum w:abstractNumId="7" w15:restartNumberingAfterBreak="0">
    <w:nsid w:val="4E880C59"/>
    <w:multiLevelType w:val="hybridMultilevel"/>
    <w:tmpl w:val="0FD025CC"/>
    <w:lvl w:ilvl="0" w:tplc="4CBE986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DF06AA"/>
    <w:multiLevelType w:val="hybridMultilevel"/>
    <w:tmpl w:val="B48CD1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59"/>
        </w:tabs>
        <w:ind w:left="145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  <w:rPr>
        <w:rFonts w:cs="Times New Roman"/>
      </w:rPr>
    </w:lvl>
  </w:abstractNum>
  <w:abstractNum w:abstractNumId="10" w15:restartNumberingAfterBreak="0">
    <w:nsid w:val="63062D1C"/>
    <w:multiLevelType w:val="hybridMultilevel"/>
    <w:tmpl w:val="371467F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1805"/>
        </w:tabs>
        <w:ind w:left="180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5"/>
        </w:tabs>
        <w:ind w:left="32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5"/>
        </w:tabs>
        <w:ind w:left="54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5"/>
        </w:tabs>
        <w:ind w:left="68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5"/>
        </w:tabs>
        <w:ind w:left="7565" w:hanging="180"/>
      </w:pPr>
      <w:rPr>
        <w:rFonts w:cs="Times New Roman"/>
      </w:rPr>
    </w:lvl>
  </w:abstractNum>
  <w:abstractNum w:abstractNumId="12" w15:restartNumberingAfterBreak="0">
    <w:nsid w:val="716A3CC5"/>
    <w:multiLevelType w:val="hybridMultilevel"/>
    <w:tmpl w:val="F76816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129"/>
    <w:rsid w:val="00021BF0"/>
    <w:rsid w:val="00044904"/>
    <w:rsid w:val="000D7114"/>
    <w:rsid w:val="000D7218"/>
    <w:rsid w:val="001246BA"/>
    <w:rsid w:val="001E2E5F"/>
    <w:rsid w:val="0020469C"/>
    <w:rsid w:val="00222913"/>
    <w:rsid w:val="00257129"/>
    <w:rsid w:val="00277D45"/>
    <w:rsid w:val="003222CF"/>
    <w:rsid w:val="0039157E"/>
    <w:rsid w:val="003D0EFD"/>
    <w:rsid w:val="00444F9C"/>
    <w:rsid w:val="004D0602"/>
    <w:rsid w:val="00521B3A"/>
    <w:rsid w:val="005E22EA"/>
    <w:rsid w:val="006164CC"/>
    <w:rsid w:val="00701DA6"/>
    <w:rsid w:val="007716E2"/>
    <w:rsid w:val="008062F5"/>
    <w:rsid w:val="00987720"/>
    <w:rsid w:val="00B55FAA"/>
    <w:rsid w:val="00CD1BAA"/>
    <w:rsid w:val="00D872A3"/>
    <w:rsid w:val="00DC3206"/>
    <w:rsid w:val="00DE500A"/>
    <w:rsid w:val="00E86955"/>
    <w:rsid w:val="00F30543"/>
    <w:rsid w:val="00FE10CE"/>
    <w:rsid w:val="00FE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C9A7"/>
  <w15:docId w15:val="{2B18B817-AB33-436C-AB80-EC1CA1BE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712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57129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71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71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7129"/>
    <w:rPr>
      <w:vertAlign w:val="superscript"/>
    </w:rPr>
  </w:style>
  <w:style w:type="paragraph" w:customStyle="1" w:styleId="Default">
    <w:name w:val="Default"/>
    <w:rsid w:val="00FE68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tor@pupgryf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Buda</dc:creator>
  <cp:lastModifiedBy>Wiktor Winturski</cp:lastModifiedBy>
  <cp:revision>2</cp:revision>
  <cp:lastPrinted>2018-11-28T08:46:00Z</cp:lastPrinted>
  <dcterms:created xsi:type="dcterms:W3CDTF">2022-01-24T14:05:00Z</dcterms:created>
  <dcterms:modified xsi:type="dcterms:W3CDTF">2022-01-24T14:05:00Z</dcterms:modified>
</cp:coreProperties>
</file>